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933"/>
        <w:gridCol w:w="2131"/>
        <w:gridCol w:w="2146"/>
      </w:tblGrid>
      <w:tr w14:paraId="44DC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5897832D">
            <w:pPr>
              <w:spacing w:line="600" w:lineRule="exact"/>
              <w:jc w:val="center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_GBK" w:cs="Times New Roman"/>
                <w:bCs/>
                <w:sz w:val="44"/>
                <w:szCs w:val="44"/>
              </w:rPr>
              <w:t>2024天府碳中和技术创新典型案例</w:t>
            </w:r>
          </w:p>
          <w:p w14:paraId="5C794CC3">
            <w:pPr>
              <w:spacing w:line="600" w:lineRule="exact"/>
              <w:jc w:val="center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  <w:t>申报表</w:t>
            </w:r>
            <w:bookmarkEnd w:id="0"/>
          </w:p>
        </w:tc>
      </w:tr>
      <w:tr w14:paraId="26BD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pct"/>
          </w:tcPr>
          <w:p w14:paraId="5612A84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案例名称</w:t>
            </w:r>
          </w:p>
        </w:tc>
        <w:tc>
          <w:tcPr>
            <w:tcW w:w="3642" w:type="pct"/>
            <w:gridSpan w:val="3"/>
          </w:tcPr>
          <w:p w14:paraId="4A29C0DA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FE7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357" w:type="pct"/>
          </w:tcPr>
          <w:p w14:paraId="3127F0A9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申报类型</w:t>
            </w:r>
          </w:p>
        </w:tc>
        <w:tc>
          <w:tcPr>
            <w:tcW w:w="3642" w:type="pct"/>
            <w:gridSpan w:val="3"/>
          </w:tcPr>
          <w:p w14:paraId="217EF96B"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□ 科技成果类</w:t>
            </w:r>
          </w:p>
          <w:p w14:paraId="7465AEC5"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□ 工程应用类</w:t>
            </w:r>
          </w:p>
          <w:p w14:paraId="21823498"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能力建设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 w14:paraId="07579DEF"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□ 其他类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</w:t>
            </w:r>
          </w:p>
          <w:p w14:paraId="7157DC63"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（注：单选）</w:t>
            </w:r>
          </w:p>
        </w:tc>
      </w:tr>
      <w:tr w14:paraId="311E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pct"/>
          </w:tcPr>
          <w:p w14:paraId="55DD42E8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</w:t>
            </w:r>
          </w:p>
        </w:tc>
        <w:tc>
          <w:tcPr>
            <w:tcW w:w="3642" w:type="pct"/>
            <w:gridSpan w:val="3"/>
          </w:tcPr>
          <w:p w14:paraId="432662F5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（牵头单位盖章）</w:t>
            </w:r>
          </w:p>
        </w:tc>
      </w:tr>
      <w:tr w14:paraId="13C6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7" w:type="pct"/>
          </w:tcPr>
          <w:p w14:paraId="083EBBCF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134" w:type="pct"/>
          </w:tcPr>
          <w:p w14:paraId="4A3F75AC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7E6F6124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1257" w:type="pct"/>
          </w:tcPr>
          <w:p w14:paraId="2C297733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1AA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7" w:type="pct"/>
          </w:tcPr>
          <w:p w14:paraId="440A5333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申报日期</w:t>
            </w:r>
          </w:p>
        </w:tc>
        <w:tc>
          <w:tcPr>
            <w:tcW w:w="1134" w:type="pct"/>
            <w:vAlign w:val="center"/>
          </w:tcPr>
          <w:p w14:paraId="2D4377E9">
            <w:pPr>
              <w:ind w:firstLine="320" w:firstLineChars="1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>年 月 日</w:t>
            </w:r>
          </w:p>
        </w:tc>
        <w:tc>
          <w:tcPr>
            <w:tcW w:w="1250" w:type="pct"/>
          </w:tcPr>
          <w:p w14:paraId="3B052F41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1257" w:type="pct"/>
          </w:tcPr>
          <w:p w14:paraId="5AC949F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F67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3BF18E49">
            <w:pPr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一、案例简介</w:t>
            </w:r>
          </w:p>
        </w:tc>
      </w:tr>
      <w:tr w14:paraId="54AE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</w:trPr>
        <w:tc>
          <w:tcPr>
            <w:tcW w:w="5000" w:type="pct"/>
            <w:gridSpan w:val="4"/>
          </w:tcPr>
          <w:p w14:paraId="65B9AED2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简要介绍案例内容、突出亮点、已取得的成效等，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重点介绍案例所获报道或奖项，以及在推进碳达峰碳中和方面的成效（减碳量等），5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00字以内。</w:t>
            </w:r>
          </w:p>
          <w:p w14:paraId="0A6258AD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2911F6E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E06BCAD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10427EA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FD4B6A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8E4D11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999712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50E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vAlign w:val="top"/>
          </w:tcPr>
          <w:p w14:paraId="6225160E">
            <w:pPr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二、案例照片</w:t>
            </w:r>
          </w:p>
        </w:tc>
      </w:tr>
      <w:tr w14:paraId="0563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060" w:type="dxa"/>
            <w:gridSpan w:val="4"/>
            <w:vAlign w:val="top"/>
          </w:tcPr>
          <w:p w14:paraId="0340F4BC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提供三张案例照片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于附件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，每张大小不低于2MB。 </w:t>
            </w:r>
          </w:p>
        </w:tc>
      </w:tr>
      <w:tr w14:paraId="5FD8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vAlign w:val="top"/>
          </w:tcPr>
          <w:p w14:paraId="2B1C831A">
            <w:pPr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三、经验启示及推广前景</w:t>
            </w:r>
          </w:p>
        </w:tc>
      </w:tr>
      <w:tr w14:paraId="7C4C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9060" w:type="dxa"/>
            <w:gridSpan w:val="4"/>
            <w:vAlign w:val="top"/>
          </w:tcPr>
          <w:p w14:paraId="0B186BE1">
            <w:pPr>
              <w:spacing w:line="5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总结提炼具有一定通用性、起到关键作用的思路、方法和行动，并可从经济性、代表性等方面，分析其推广应用前景，300字以内。 </w:t>
            </w:r>
          </w:p>
          <w:p w14:paraId="220141B4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0F0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vAlign w:val="top"/>
          </w:tcPr>
          <w:p w14:paraId="037C5BC6">
            <w:pPr>
              <w:spacing w:line="5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注：1. 鼓励提交视频支撑材料，采用横屏拍摄，画幅16：9，分辨率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不低于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1920×1080，清晰度1080P，mp4、mpg、mov格式，大小原则上不超过1GB（如超过建议分段处理），不得添加水印标识和插入商业广告。</w:t>
            </w:r>
          </w:p>
          <w:p w14:paraId="2C1CC206">
            <w:pPr>
              <w:spacing w:line="500" w:lineRule="exact"/>
              <w:ind w:firstLine="1120" w:firstLineChars="4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 可提供相关资料作为附件补充。</w:t>
            </w:r>
          </w:p>
          <w:p w14:paraId="4291FFE9">
            <w:pPr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35E679C">
      <w:pPr>
        <w:pStyle w:val="5"/>
        <w:widowControl/>
        <w:spacing w:beforeAutospacing="0" w:afterAutospacing="0" w:line="500" w:lineRule="exact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 w14:paraId="29F20F84">
      <w:pPr>
        <w:pStyle w:val="5"/>
        <w:widowControl/>
        <w:spacing w:beforeAutospacing="0" w:afterAutospacing="0" w:line="500" w:lineRule="exact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 w14:paraId="7FDE3C38">
      <w:pPr>
        <w:rPr>
          <w:rFonts w:ascii="方正黑体_GBK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</w:p>
    <w:p w14:paraId="13E90700"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四川省碳中和行动典型案例</w:t>
      </w:r>
    </w:p>
    <w:p w14:paraId="3B38D057"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申报材料承诺书</w:t>
      </w:r>
    </w:p>
    <w:p w14:paraId="518B1FCE">
      <w:pPr>
        <w:rPr>
          <w:rFonts w:ascii="Times New Roman" w:hAnsi="Times New Roman" w:cs="Times New Roman"/>
          <w:szCs w:val="32"/>
        </w:rPr>
      </w:pPr>
    </w:p>
    <w:p w14:paraId="5F4DF0C4"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案例名称：</w:t>
      </w:r>
    </w:p>
    <w:p w14:paraId="518E1029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3F06D7C9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本单位承诺：</w:t>
      </w:r>
    </w:p>
    <w:p w14:paraId="5BAC7939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我单位近三年无不良行为记录。</w:t>
      </w:r>
    </w:p>
    <w:p w14:paraId="1C4842DE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我单位对申报的全部资料真实性负责。</w:t>
      </w:r>
    </w:p>
    <w:p w14:paraId="0907A17C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我单位申报的案例内容符合国家有关法律法规及相关产业政策要求。案例内容无知识产权纠纷。</w:t>
      </w:r>
    </w:p>
    <w:p w14:paraId="2E9B82E9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我单位对违反上述声明导致的后果承担全部法律责任。</w:t>
      </w:r>
    </w:p>
    <w:p w14:paraId="1DBEDA1B">
      <w:pPr>
        <w:ind w:right="640" w:firstLine="4320" w:firstLineChars="1350"/>
        <w:rPr>
          <w:rFonts w:ascii="Times New Roman" w:hAnsi="Times New Roman" w:eastAsia="方正仿宋_GBK" w:cs="Times New Roman"/>
          <w:sz w:val="32"/>
          <w:szCs w:val="32"/>
        </w:rPr>
      </w:pPr>
    </w:p>
    <w:p w14:paraId="45A41E22">
      <w:pPr>
        <w:ind w:right="640" w:firstLine="4320" w:firstLineChars="1350"/>
        <w:rPr>
          <w:rFonts w:ascii="Times New Roman" w:hAnsi="Times New Roman" w:eastAsia="方正仿宋_GBK" w:cs="Times New Roman"/>
          <w:sz w:val="32"/>
          <w:szCs w:val="32"/>
        </w:rPr>
      </w:pPr>
    </w:p>
    <w:p w14:paraId="1C91258E">
      <w:pPr>
        <w:ind w:right="640" w:firstLine="4320" w:firstLineChars="13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申报单位：（公章）</w:t>
      </w:r>
    </w:p>
    <w:p w14:paraId="41831DDC">
      <w:pPr>
        <w:wordWrap w:val="0"/>
        <w:ind w:right="640" w:firstLine="640" w:firstLineChars="200"/>
        <w:jc w:val="righ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4105D554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AA115FC">
      <w:pPr>
        <w:rPr>
          <w:rFonts w:ascii="方正黑体_GBK" w:hAnsi="Times New Roman" w:eastAsia="方正黑体_GBK" w:cs="Times New Roman"/>
          <w:sz w:val="32"/>
          <w:szCs w:val="32"/>
        </w:rPr>
      </w:pPr>
    </w:p>
    <w:p w14:paraId="3A37FAA3">
      <w:pPr>
        <w:pStyle w:val="5"/>
        <w:widowControl/>
        <w:spacing w:beforeAutospacing="0" w:afterAutospacing="0" w:line="500" w:lineRule="exact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D3ED166-8B55-40B8-A566-FAF3FC7B017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D93B6DD-2AFE-4020-96A5-759E51C5D09C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0740788-D6D8-4C31-8158-0F8B2A418CB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MTRlZTI4MDc0NWFiNTg5MTVkN2Y1ZWUwN2M5MWYifQ=="/>
  </w:docVars>
  <w:rsids>
    <w:rsidRoot w:val="0013441F"/>
    <w:rsid w:val="00020545"/>
    <w:rsid w:val="00130DDF"/>
    <w:rsid w:val="0013441F"/>
    <w:rsid w:val="001B035A"/>
    <w:rsid w:val="002F4B68"/>
    <w:rsid w:val="008D03B9"/>
    <w:rsid w:val="009A04ED"/>
    <w:rsid w:val="009F13AE"/>
    <w:rsid w:val="00A1168E"/>
    <w:rsid w:val="00BD42DC"/>
    <w:rsid w:val="00BF09C5"/>
    <w:rsid w:val="00D604F4"/>
    <w:rsid w:val="00DF6FDB"/>
    <w:rsid w:val="00E0390F"/>
    <w:rsid w:val="00E912A5"/>
    <w:rsid w:val="00EA581D"/>
    <w:rsid w:val="11447845"/>
    <w:rsid w:val="1EAB0F03"/>
    <w:rsid w:val="1F272EA8"/>
    <w:rsid w:val="2D0A2E4C"/>
    <w:rsid w:val="327D62BB"/>
    <w:rsid w:val="3D095095"/>
    <w:rsid w:val="4E3046D1"/>
    <w:rsid w:val="55C71CD1"/>
    <w:rsid w:val="627E158B"/>
    <w:rsid w:val="73282A1D"/>
    <w:rsid w:val="7FE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日期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style01"/>
    <w:basedOn w:val="8"/>
    <w:uiPriority w:val="0"/>
    <w:rPr>
      <w:rFonts w:hint="eastAsia" w:ascii="FangSong_GB2312" w:hAnsi="FangSong_GB2312" w:eastAsia="FangSong_GB2312"/>
      <w:color w:val="000000"/>
      <w:sz w:val="32"/>
      <w:szCs w:val="32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506</Characters>
  <Lines>11</Lines>
  <Paragraphs>3</Paragraphs>
  <TotalTime>0</TotalTime>
  <ScaleCrop>false</ScaleCrop>
  <LinksUpToDate>false</LinksUpToDate>
  <CharactersWithSpaces>539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2023-10-25T03:51:00Z</dcterms:created>
  <dc:creator>Lenovo</dc:creator>
  <cp:lastModifiedBy>刘庆梅</cp:lastModifiedBy>
  <dcterms:modified xsi:type="dcterms:W3CDTF">2024-10-18T02:04:19Z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D1587F077E0F472C8E262003E3D99B2A_12</vt:lpwstr>
  </property>
</Properties>
</file>